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参会报名表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上报单位：</w:t>
      </w:r>
    </w:p>
    <w:tbl>
      <w:tblPr>
        <w:tblStyle w:val="4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8"/>
        <w:gridCol w:w="1375"/>
        <w:gridCol w:w="4428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4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4" w:hRule="atLeast"/>
        </w:trPr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4" w:hRule="atLeast"/>
        </w:trPr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4" w:hRule="atLeast"/>
        </w:trPr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4" w:hRule="atLeast"/>
        </w:trPr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4" w:hRule="atLeast"/>
        </w:trPr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5" w:hRule="atLeast"/>
        </w:trPr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8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书体坊郭沫若字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C3F78"/>
    <w:rsid w:val="1B2C3F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yu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2018-04-13T01:52:00Z</dcterms:created>
  <dc:creator>南声函胡 北音清越</dc:creator>
  <cp:lastModifiedBy>南声函胡 北音清越</cp:lastModifiedBy>
  <dcterms:modified xsi:type="dcterms:W3CDTF">2018-04-13T02:00:13Z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